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5117"/>
        <w:gridCol w:w="5117"/>
        <w:gridCol w:w="5118"/>
      </w:tblGrid>
      <w:tr w:rsidR="00AC3B9B" w:rsidRPr="00540B3F">
        <w:tc>
          <w:tcPr>
            <w:tcW w:w="51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УТВЕРЖДАЮ:</w:t>
            </w:r>
          </w:p>
          <w:p w:rsidR="00AC3B9B" w:rsidRPr="00540B3F" w:rsidRDefault="00E7795D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</w:t>
            </w:r>
            <w:r w:rsidR="00AC3B9B" w:rsidRPr="00540B3F">
              <w:rPr>
                <w:rFonts w:ascii="Times New Roman" w:hAnsi="Times New Roman" w:cs="Times New Roman"/>
                <w:sz w:val="26"/>
                <w:szCs w:val="26"/>
              </w:rPr>
              <w:t xml:space="preserve"> директора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техническим вопросам</w:t>
            </w:r>
            <w:r w:rsidR="00AC3B9B" w:rsidRPr="00540B3F">
              <w:rPr>
                <w:rFonts w:ascii="Times New Roman" w:hAnsi="Times New Roman" w:cs="Times New Roman"/>
                <w:sz w:val="26"/>
                <w:szCs w:val="26"/>
              </w:rPr>
              <w:t xml:space="preserve"> – Главный инженер филиала ОАО «МРСК Центра» - «Тверьэнерго» ______________________ А.Е. Галкин «___»__________________ 20____ г.</w:t>
            </w:r>
          </w:p>
        </w:tc>
        <w:tc>
          <w:tcPr>
            <w:tcW w:w="51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40B3F">
              <w:rPr>
                <w:rFonts w:ascii="Times New Roman" w:hAnsi="Times New Roman" w:cs="Times New Roman"/>
                <w:sz w:val="20"/>
                <w:szCs w:val="20"/>
              </w:rPr>
              <w:t>Приложение                                                                                                      к заявке филиала ОАО «МРСК Центра» - «Тверьэнерго» от _______________ № _______________________</w:t>
            </w:r>
          </w:p>
        </w:tc>
      </w:tr>
    </w:tbl>
    <w:p w:rsidR="00627E06" w:rsidRDefault="00627E06" w:rsidP="00EB0FA8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C3B9B" w:rsidRPr="00540B3F" w:rsidRDefault="00AC3B9B" w:rsidP="00EB0FA8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40B3F">
        <w:rPr>
          <w:rFonts w:ascii="Times New Roman" w:hAnsi="Times New Roman" w:cs="Times New Roman"/>
          <w:b/>
          <w:bCs/>
          <w:sz w:val="26"/>
          <w:szCs w:val="26"/>
        </w:rPr>
        <w:t>ТЕХНИЧЕСКОЕ ЗАДАНИЕ</w:t>
      </w:r>
    </w:p>
    <w:p w:rsidR="00AC3B9B" w:rsidRPr="00540B3F" w:rsidRDefault="00AC3B9B" w:rsidP="00EB0FA8">
      <w:pPr>
        <w:jc w:val="center"/>
        <w:rPr>
          <w:rFonts w:ascii="Times New Roman" w:hAnsi="Times New Roman" w:cs="Times New Roman"/>
          <w:sz w:val="26"/>
          <w:szCs w:val="26"/>
        </w:rPr>
      </w:pPr>
      <w:r w:rsidRPr="00540B3F">
        <w:rPr>
          <w:rFonts w:ascii="Times New Roman" w:hAnsi="Times New Roman" w:cs="Times New Roman"/>
          <w:sz w:val="26"/>
          <w:szCs w:val="26"/>
        </w:rPr>
        <w:t>На проведение периодического медицинского осмотра работников филиала ОАО «МРСК Центра» - «Тверьэнерго»</w:t>
      </w:r>
    </w:p>
    <w:p w:rsidR="00AC3B9B" w:rsidRPr="00540B3F" w:rsidRDefault="00AC3B9B" w:rsidP="009A2C8F">
      <w:pPr>
        <w:pStyle w:val="a4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40B3F">
        <w:rPr>
          <w:rFonts w:ascii="Times New Roman" w:hAnsi="Times New Roman" w:cs="Times New Roman"/>
          <w:b/>
          <w:bCs/>
          <w:sz w:val="26"/>
          <w:szCs w:val="26"/>
        </w:rPr>
        <w:t>Общие требования</w:t>
      </w:r>
    </w:p>
    <w:p w:rsidR="00AC3B9B" w:rsidRPr="00540B3F" w:rsidRDefault="00AC3B9B" w:rsidP="00627E06">
      <w:pPr>
        <w:pStyle w:val="a4"/>
        <w:numPr>
          <w:ilvl w:val="1"/>
          <w:numId w:val="8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0B3F">
        <w:rPr>
          <w:rFonts w:ascii="Times New Roman" w:hAnsi="Times New Roman" w:cs="Times New Roman"/>
          <w:sz w:val="26"/>
          <w:szCs w:val="26"/>
        </w:rPr>
        <w:t>Оказание услуг по проведению периодического медицинского осмотра работников филиала ОАО «МРС</w:t>
      </w:r>
      <w:r w:rsidR="00627E06">
        <w:rPr>
          <w:rFonts w:ascii="Times New Roman" w:hAnsi="Times New Roman" w:cs="Times New Roman"/>
          <w:sz w:val="26"/>
          <w:szCs w:val="26"/>
        </w:rPr>
        <w:t>К Центра» - «Тверьэнерго» в 2014</w:t>
      </w:r>
      <w:r w:rsidRPr="00540B3F">
        <w:rPr>
          <w:rFonts w:ascii="Times New Roman" w:hAnsi="Times New Roman" w:cs="Times New Roman"/>
          <w:sz w:val="26"/>
          <w:szCs w:val="26"/>
        </w:rPr>
        <w:t xml:space="preserve"> году в соответствии с приказом Министерства здравоохранения и социального развития Российской Федерации от 12.04.2011 № 302 н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AC3B9B" w:rsidRPr="00540B3F" w:rsidRDefault="00AC3B9B" w:rsidP="00627E06">
      <w:pPr>
        <w:numPr>
          <w:ilvl w:val="2"/>
          <w:numId w:val="8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0B3F">
        <w:rPr>
          <w:rFonts w:ascii="Times New Roman" w:hAnsi="Times New Roman" w:cs="Times New Roman"/>
          <w:sz w:val="26"/>
          <w:szCs w:val="26"/>
        </w:rPr>
        <w:t>Требования к месту оказания услуг:</w:t>
      </w:r>
    </w:p>
    <w:p w:rsidR="00AC3B9B" w:rsidRPr="00540B3F" w:rsidRDefault="00AC3B9B" w:rsidP="00387F96">
      <w:pPr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540B3F">
        <w:rPr>
          <w:rFonts w:ascii="Times New Roman" w:hAnsi="Times New Roman" w:cs="Times New Roman"/>
          <w:sz w:val="26"/>
          <w:szCs w:val="26"/>
        </w:rPr>
        <w:t>Медицинские осмотры проводятся на территории Заказчика:</w:t>
      </w:r>
    </w:p>
    <w:p w:rsidR="00AC3B9B" w:rsidRPr="00540B3F" w:rsidRDefault="00AC3B9B" w:rsidP="009E2C50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40B3F">
        <w:rPr>
          <w:rFonts w:ascii="Times New Roman" w:hAnsi="Times New Roman" w:cs="Times New Roman"/>
          <w:sz w:val="26"/>
          <w:szCs w:val="26"/>
        </w:rPr>
        <w:t>Ржевский район электрических сетей и Ржевская производственная база – г. Ржев, ул. Октябрьская, д. 8</w:t>
      </w:r>
    </w:p>
    <w:p w:rsidR="00AC3B9B" w:rsidRPr="00540B3F" w:rsidRDefault="00AC3B9B" w:rsidP="00C77D5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40B3F">
        <w:rPr>
          <w:rFonts w:ascii="Times New Roman" w:hAnsi="Times New Roman" w:cs="Times New Roman"/>
          <w:sz w:val="26"/>
          <w:szCs w:val="26"/>
        </w:rPr>
        <w:t>Кимрский район электрических сетей и Кимрская производственная база – г. Кимры, ул. Пушкина, д. 18</w:t>
      </w:r>
    </w:p>
    <w:p w:rsidR="00AC3B9B" w:rsidRPr="00540B3F" w:rsidRDefault="00AC3B9B" w:rsidP="00C77D5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40B3F">
        <w:rPr>
          <w:rFonts w:ascii="Times New Roman" w:hAnsi="Times New Roman" w:cs="Times New Roman"/>
          <w:sz w:val="26"/>
          <w:szCs w:val="26"/>
        </w:rPr>
        <w:t>Бежецкий район электрических сетей и Бежецкая производственная база – г. Бежецк, ул. Толстого, д. 57</w:t>
      </w:r>
    </w:p>
    <w:p w:rsidR="00AC3B9B" w:rsidRPr="00540B3F" w:rsidRDefault="00AC3B9B" w:rsidP="00C77D5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40B3F">
        <w:rPr>
          <w:rFonts w:ascii="Times New Roman" w:hAnsi="Times New Roman" w:cs="Times New Roman"/>
          <w:sz w:val="26"/>
          <w:szCs w:val="26"/>
        </w:rPr>
        <w:t>Вышневолоцкий район электрических сетей и Вышневолоцкая производственная база – г. Вышний Волочек, ул. Ямская, д. 175</w:t>
      </w:r>
    </w:p>
    <w:p w:rsidR="00AC3B9B" w:rsidRPr="00540B3F" w:rsidRDefault="00AC3B9B" w:rsidP="00C77D5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40B3F">
        <w:rPr>
          <w:rFonts w:ascii="Times New Roman" w:hAnsi="Times New Roman" w:cs="Times New Roman"/>
          <w:sz w:val="26"/>
          <w:szCs w:val="26"/>
        </w:rPr>
        <w:t>Торжокский район электрических сетей и Торжокская производственная база – г. Торжок, ул. Энергетиков, д. 5</w:t>
      </w:r>
    </w:p>
    <w:p w:rsidR="00AC3B9B" w:rsidRPr="00540B3F" w:rsidRDefault="00AC3B9B" w:rsidP="00627E06">
      <w:pPr>
        <w:numPr>
          <w:ilvl w:val="2"/>
          <w:numId w:val="8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0B3F">
        <w:rPr>
          <w:rFonts w:ascii="Times New Roman" w:hAnsi="Times New Roman" w:cs="Times New Roman"/>
          <w:sz w:val="26"/>
          <w:szCs w:val="26"/>
        </w:rPr>
        <w:lastRenderedPageBreak/>
        <w:t>Требования к срокам оказания услуг: согласно графика</w:t>
      </w:r>
    </w:p>
    <w:p w:rsidR="00AC3B9B" w:rsidRPr="00540B3F" w:rsidRDefault="00AC3B9B" w:rsidP="00740A9D">
      <w:pPr>
        <w:jc w:val="center"/>
        <w:rPr>
          <w:rFonts w:ascii="Times New Roman" w:hAnsi="Times New Roman" w:cs="Times New Roman"/>
          <w:sz w:val="26"/>
          <w:szCs w:val="26"/>
        </w:rPr>
      </w:pPr>
      <w:r w:rsidRPr="00540B3F">
        <w:rPr>
          <w:rFonts w:ascii="Times New Roman" w:hAnsi="Times New Roman" w:cs="Times New Roman"/>
          <w:sz w:val="26"/>
          <w:szCs w:val="26"/>
        </w:rPr>
        <w:t>График проведения периодического медицинского осмотра работников филиала ОАО «МРСК</w:t>
      </w:r>
      <w:r w:rsidR="003C7757">
        <w:rPr>
          <w:rFonts w:ascii="Times New Roman" w:hAnsi="Times New Roman" w:cs="Times New Roman"/>
          <w:sz w:val="26"/>
          <w:szCs w:val="26"/>
        </w:rPr>
        <w:t xml:space="preserve"> Центра» - «Тверьэнерго» на 2014</w:t>
      </w:r>
      <w:r w:rsidRPr="00540B3F">
        <w:rPr>
          <w:rFonts w:ascii="Times New Roman" w:hAnsi="Times New Roman" w:cs="Times New Roman"/>
          <w:sz w:val="26"/>
          <w:szCs w:val="26"/>
        </w:rPr>
        <w:t xml:space="preserve"> год</w:t>
      </w:r>
    </w:p>
    <w:tbl>
      <w:tblPr>
        <w:tblW w:w="492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75"/>
        <w:gridCol w:w="3641"/>
        <w:gridCol w:w="3018"/>
      </w:tblGrid>
      <w:tr w:rsidR="00AC3B9B" w:rsidRPr="00540B3F">
        <w:trPr>
          <w:trHeight w:hRule="exact" w:val="467"/>
        </w:trPr>
        <w:tc>
          <w:tcPr>
            <w:tcW w:w="2800" w:type="pct"/>
            <w:vAlign w:val="center"/>
          </w:tcPr>
          <w:p w:rsidR="00AC3B9B" w:rsidRPr="00540B3F" w:rsidRDefault="00AC3B9B" w:rsidP="00DD61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  <w:p w:rsidR="00AC3B9B" w:rsidRPr="00540B3F" w:rsidRDefault="00AC3B9B" w:rsidP="00DD61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3" w:type="pct"/>
            <w:vAlign w:val="center"/>
          </w:tcPr>
          <w:p w:rsidR="00AC3B9B" w:rsidRPr="00540B3F" w:rsidRDefault="00AC3B9B" w:rsidP="00DD61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Месяц проведения медосмотров</w:t>
            </w:r>
          </w:p>
        </w:tc>
        <w:tc>
          <w:tcPr>
            <w:tcW w:w="998" w:type="pct"/>
            <w:vAlign w:val="center"/>
          </w:tcPr>
          <w:p w:rsidR="00AC3B9B" w:rsidRPr="00540B3F" w:rsidRDefault="00AC3B9B" w:rsidP="00DD61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человек, подлежащих медосмотру</w:t>
            </w:r>
          </w:p>
        </w:tc>
      </w:tr>
      <w:tr w:rsidR="00AC3B9B" w:rsidRPr="00540B3F">
        <w:tc>
          <w:tcPr>
            <w:tcW w:w="2800" w:type="pct"/>
          </w:tcPr>
          <w:p w:rsidR="00AC3B9B" w:rsidRPr="00627E06" w:rsidRDefault="00AC3B9B" w:rsidP="003F4120">
            <w:pPr>
              <w:spacing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7E06">
              <w:rPr>
                <w:rFonts w:ascii="Times New Roman" w:hAnsi="Times New Roman" w:cs="Times New Roman"/>
                <w:bCs/>
                <w:sz w:val="26"/>
                <w:szCs w:val="26"/>
              </w:rPr>
              <w:t>Ржевская производственная база</w:t>
            </w:r>
            <w:r w:rsidR="003C7757" w:rsidRPr="00627E0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627E0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627E06">
              <w:rPr>
                <w:rFonts w:ascii="Times New Roman" w:hAnsi="Times New Roman" w:cs="Times New Roman"/>
              </w:rPr>
              <w:t>Ржевский РЭС</w:t>
            </w:r>
            <w:r w:rsidR="003C7757" w:rsidRPr="00627E06">
              <w:rPr>
                <w:rFonts w:ascii="Times New Roman" w:hAnsi="Times New Roman" w:cs="Times New Roman"/>
                <w:bCs/>
              </w:rPr>
              <w:t xml:space="preserve">, </w:t>
            </w:r>
            <w:r w:rsidRPr="00627E06">
              <w:rPr>
                <w:rFonts w:ascii="Times New Roman" w:hAnsi="Times New Roman" w:cs="Times New Roman"/>
              </w:rPr>
              <w:t>Старицкий РЭС</w:t>
            </w:r>
            <w:r w:rsidR="003C7757" w:rsidRPr="00627E06">
              <w:rPr>
                <w:rFonts w:ascii="Times New Roman" w:hAnsi="Times New Roman" w:cs="Times New Roman"/>
              </w:rPr>
              <w:t>,</w:t>
            </w:r>
            <w:r w:rsidRPr="00627E06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            </w:t>
            </w:r>
            <w:r w:rsidR="003C7757" w:rsidRPr="00627E06">
              <w:rPr>
                <w:rFonts w:ascii="Times New Roman" w:hAnsi="Times New Roman" w:cs="Times New Roman"/>
                <w:bCs/>
              </w:rPr>
              <w:t xml:space="preserve"> </w:t>
            </w:r>
            <w:r w:rsidRPr="00627E06">
              <w:rPr>
                <w:rFonts w:ascii="Times New Roman" w:hAnsi="Times New Roman" w:cs="Times New Roman"/>
              </w:rPr>
              <w:t>Зубцовский РЭС</w:t>
            </w:r>
            <w:r w:rsidR="003C7757" w:rsidRPr="00627E06">
              <w:rPr>
                <w:rFonts w:ascii="Times New Roman" w:hAnsi="Times New Roman" w:cs="Times New Roman"/>
                <w:bCs/>
              </w:rPr>
              <w:t xml:space="preserve">, </w:t>
            </w:r>
            <w:r w:rsidRPr="00627E06">
              <w:rPr>
                <w:rFonts w:ascii="Times New Roman" w:hAnsi="Times New Roman" w:cs="Times New Roman"/>
              </w:rPr>
              <w:t>Оленинский РЭС</w:t>
            </w:r>
          </w:p>
        </w:tc>
        <w:tc>
          <w:tcPr>
            <w:tcW w:w="1203" w:type="pct"/>
          </w:tcPr>
          <w:p w:rsidR="00AC3B9B" w:rsidRPr="00540B3F" w:rsidRDefault="00AC3B9B" w:rsidP="009404E4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  <w:tc>
          <w:tcPr>
            <w:tcW w:w="998" w:type="pct"/>
          </w:tcPr>
          <w:p w:rsidR="00AC3B9B" w:rsidRPr="00540B3F" w:rsidRDefault="004A0F45" w:rsidP="00DD616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326</w:t>
            </w:r>
          </w:p>
        </w:tc>
      </w:tr>
      <w:tr w:rsidR="00AC3B9B" w:rsidRPr="00540B3F" w:rsidTr="003C7757">
        <w:trPr>
          <w:trHeight w:hRule="exact" w:val="699"/>
        </w:trPr>
        <w:tc>
          <w:tcPr>
            <w:tcW w:w="2800" w:type="pct"/>
          </w:tcPr>
          <w:p w:rsidR="00AC3B9B" w:rsidRPr="00627E06" w:rsidRDefault="00AC3B9B" w:rsidP="00DD6160">
            <w:pPr>
              <w:spacing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7E06">
              <w:rPr>
                <w:rFonts w:ascii="Times New Roman" w:hAnsi="Times New Roman" w:cs="Times New Roman"/>
                <w:bCs/>
                <w:sz w:val="26"/>
                <w:szCs w:val="26"/>
              </w:rPr>
              <w:t>Кимрская производственная база</w:t>
            </w:r>
            <w:r w:rsidR="003C7757" w:rsidRPr="00627E0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627E0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627E06">
              <w:rPr>
                <w:rFonts w:ascii="Times New Roman" w:hAnsi="Times New Roman" w:cs="Times New Roman"/>
              </w:rPr>
              <w:t>Кимрский РЭС</w:t>
            </w:r>
            <w:r w:rsidR="003C7757" w:rsidRPr="00627E06">
              <w:rPr>
                <w:rFonts w:ascii="Times New Roman" w:hAnsi="Times New Roman" w:cs="Times New Roman"/>
                <w:bCs/>
              </w:rPr>
              <w:t xml:space="preserve">, </w:t>
            </w:r>
            <w:r w:rsidRPr="00627E06">
              <w:rPr>
                <w:rFonts w:ascii="Times New Roman" w:hAnsi="Times New Roman" w:cs="Times New Roman"/>
              </w:rPr>
              <w:t>Кашинский РЭС</w:t>
            </w:r>
            <w:r w:rsidR="003C7757" w:rsidRPr="00627E06">
              <w:rPr>
                <w:rFonts w:ascii="Times New Roman" w:hAnsi="Times New Roman" w:cs="Times New Roman"/>
              </w:rPr>
              <w:t>,</w:t>
            </w:r>
            <w:r w:rsidRPr="00627E06">
              <w:rPr>
                <w:rFonts w:ascii="Times New Roman" w:hAnsi="Times New Roman" w:cs="Times New Roman"/>
                <w:bCs/>
              </w:rPr>
              <w:t xml:space="preserve">                                                                             </w:t>
            </w:r>
            <w:r w:rsidRPr="00627E06">
              <w:rPr>
                <w:rFonts w:ascii="Times New Roman" w:hAnsi="Times New Roman" w:cs="Times New Roman"/>
              </w:rPr>
              <w:t>Калязинский РЭС</w:t>
            </w:r>
            <w:r w:rsidR="003C7757" w:rsidRPr="00627E06">
              <w:rPr>
                <w:rFonts w:ascii="Times New Roman" w:hAnsi="Times New Roman" w:cs="Times New Roman"/>
                <w:bCs/>
              </w:rPr>
              <w:t xml:space="preserve">, </w:t>
            </w:r>
            <w:r w:rsidRPr="00627E06">
              <w:rPr>
                <w:rFonts w:ascii="Times New Roman" w:hAnsi="Times New Roman" w:cs="Times New Roman"/>
              </w:rPr>
              <w:t>Кесовогорский РЭС</w:t>
            </w:r>
          </w:p>
        </w:tc>
        <w:tc>
          <w:tcPr>
            <w:tcW w:w="1203" w:type="pct"/>
          </w:tcPr>
          <w:p w:rsidR="00AC3B9B" w:rsidRPr="00540B3F" w:rsidRDefault="00AC3B9B" w:rsidP="009404E4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  <w:p w:rsidR="00AC3B9B" w:rsidRPr="00540B3F" w:rsidRDefault="00AC3B9B" w:rsidP="009404E4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8" w:type="pct"/>
          </w:tcPr>
          <w:p w:rsidR="00AC3B9B" w:rsidRPr="00540B3F" w:rsidRDefault="004A0F45" w:rsidP="00DD616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310</w:t>
            </w:r>
          </w:p>
        </w:tc>
      </w:tr>
      <w:tr w:rsidR="00AC3B9B" w:rsidRPr="00540B3F">
        <w:tc>
          <w:tcPr>
            <w:tcW w:w="2800" w:type="pct"/>
          </w:tcPr>
          <w:p w:rsidR="00AC3B9B" w:rsidRPr="00627E06" w:rsidRDefault="00AC3B9B" w:rsidP="00B67CEF">
            <w:pPr>
              <w:spacing w:line="240" w:lineRule="auto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627E06">
              <w:rPr>
                <w:rFonts w:ascii="Times New Roman" w:hAnsi="Times New Roman" w:cs="Times New Roman"/>
                <w:bCs/>
                <w:sz w:val="26"/>
                <w:szCs w:val="26"/>
              </w:rPr>
              <w:t>Бежецкая производственная база</w:t>
            </w:r>
            <w:r w:rsidR="003C7757" w:rsidRPr="00627E06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Pr="00627E0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627E06">
              <w:rPr>
                <w:rFonts w:ascii="Times New Roman" w:hAnsi="Times New Roman" w:cs="Times New Roman"/>
              </w:rPr>
              <w:t>Бежецкий РЭС</w:t>
            </w:r>
            <w:r w:rsidR="003C7757" w:rsidRPr="00627E06">
              <w:rPr>
                <w:rFonts w:ascii="Times New Roman" w:hAnsi="Times New Roman" w:cs="Times New Roman"/>
              </w:rPr>
              <w:t xml:space="preserve">, </w:t>
            </w:r>
            <w:r w:rsidRPr="00627E06">
              <w:rPr>
                <w:rFonts w:ascii="Times New Roman" w:hAnsi="Times New Roman" w:cs="Times New Roman"/>
              </w:rPr>
              <w:t>Весьегонский РЭС</w:t>
            </w:r>
            <w:r w:rsidR="003C7757" w:rsidRPr="00627E06">
              <w:rPr>
                <w:rFonts w:ascii="Times New Roman" w:hAnsi="Times New Roman" w:cs="Times New Roman"/>
              </w:rPr>
              <w:t>,</w:t>
            </w:r>
            <w:r w:rsidRPr="00627E0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Краснохолмский РЭС</w:t>
            </w:r>
            <w:r w:rsidR="003C7757" w:rsidRPr="00627E06">
              <w:rPr>
                <w:rFonts w:ascii="Times New Roman" w:hAnsi="Times New Roman" w:cs="Times New Roman"/>
              </w:rPr>
              <w:t xml:space="preserve">, Лесной РЭС, </w:t>
            </w:r>
            <w:r w:rsidRPr="00627E06">
              <w:rPr>
                <w:rFonts w:ascii="Times New Roman" w:hAnsi="Times New Roman" w:cs="Times New Roman"/>
              </w:rPr>
              <w:t>Максатихинский РЭС</w:t>
            </w:r>
            <w:r w:rsidR="003C7757" w:rsidRPr="00627E06">
              <w:rPr>
                <w:rFonts w:ascii="Times New Roman" w:hAnsi="Times New Roman" w:cs="Times New Roman"/>
              </w:rPr>
              <w:t xml:space="preserve">, </w:t>
            </w:r>
            <w:r w:rsidRPr="00627E06">
              <w:rPr>
                <w:rFonts w:ascii="Times New Roman" w:hAnsi="Times New Roman" w:cs="Times New Roman"/>
              </w:rPr>
              <w:t>Молоковский РЭС</w:t>
            </w:r>
            <w:r w:rsidR="003C7757" w:rsidRPr="00627E06">
              <w:rPr>
                <w:rFonts w:ascii="Times New Roman" w:hAnsi="Times New Roman" w:cs="Times New Roman"/>
              </w:rPr>
              <w:t>,</w:t>
            </w:r>
            <w:r w:rsidRPr="00627E06">
              <w:rPr>
                <w:rFonts w:ascii="Times New Roman" w:hAnsi="Times New Roman" w:cs="Times New Roman"/>
              </w:rPr>
              <w:t xml:space="preserve">                                                              </w:t>
            </w:r>
            <w:r w:rsidR="003C7757" w:rsidRPr="00627E06">
              <w:rPr>
                <w:rFonts w:ascii="Times New Roman" w:hAnsi="Times New Roman" w:cs="Times New Roman"/>
              </w:rPr>
              <w:t xml:space="preserve">                             </w:t>
            </w:r>
            <w:r w:rsidRPr="00627E06">
              <w:rPr>
                <w:rFonts w:ascii="Times New Roman" w:hAnsi="Times New Roman" w:cs="Times New Roman"/>
              </w:rPr>
              <w:t>Сандовский РЭС</w:t>
            </w:r>
            <w:r w:rsidR="003C7757" w:rsidRPr="00627E06">
              <w:rPr>
                <w:rFonts w:ascii="Times New Roman" w:hAnsi="Times New Roman" w:cs="Times New Roman"/>
              </w:rPr>
              <w:t xml:space="preserve">, </w:t>
            </w:r>
            <w:r w:rsidRPr="00627E06">
              <w:rPr>
                <w:rFonts w:ascii="Times New Roman" w:hAnsi="Times New Roman" w:cs="Times New Roman"/>
              </w:rPr>
              <w:t>Сонковский РЭС</w:t>
            </w:r>
          </w:p>
        </w:tc>
        <w:tc>
          <w:tcPr>
            <w:tcW w:w="1203" w:type="pct"/>
          </w:tcPr>
          <w:p w:rsidR="00AC3B9B" w:rsidRPr="00540B3F" w:rsidRDefault="00AC3B9B" w:rsidP="009404E4">
            <w:pPr>
              <w:tabs>
                <w:tab w:val="left" w:pos="3825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998" w:type="pct"/>
          </w:tcPr>
          <w:p w:rsidR="00AC3B9B" w:rsidRPr="00540B3F" w:rsidRDefault="00E7795D" w:rsidP="00DD616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320</w:t>
            </w:r>
          </w:p>
        </w:tc>
      </w:tr>
      <w:tr w:rsidR="00AC3B9B" w:rsidRPr="00540B3F">
        <w:tc>
          <w:tcPr>
            <w:tcW w:w="2800" w:type="pct"/>
          </w:tcPr>
          <w:p w:rsidR="00AC3B9B" w:rsidRPr="00627E06" w:rsidRDefault="00AC3B9B" w:rsidP="003F412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7E06">
              <w:rPr>
                <w:rFonts w:ascii="Times New Roman" w:hAnsi="Times New Roman" w:cs="Times New Roman"/>
                <w:bCs/>
                <w:sz w:val="26"/>
                <w:szCs w:val="26"/>
              </w:rPr>
              <w:t>Вышневолоцкая производственная база</w:t>
            </w:r>
            <w:r w:rsidR="003C7757" w:rsidRPr="00627E0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627E06">
              <w:rPr>
                <w:rFonts w:ascii="Times New Roman" w:hAnsi="Times New Roman" w:cs="Times New Roman"/>
              </w:rPr>
              <w:t>Вышневолоцкий РЭС</w:t>
            </w:r>
            <w:r w:rsidR="003C7757" w:rsidRPr="00627E06">
              <w:rPr>
                <w:rFonts w:ascii="Times New Roman" w:hAnsi="Times New Roman" w:cs="Times New Roman"/>
              </w:rPr>
              <w:t>,</w:t>
            </w:r>
            <w:r w:rsidRPr="00627E06">
              <w:rPr>
                <w:rFonts w:ascii="Times New Roman" w:hAnsi="Times New Roman" w:cs="Times New Roman"/>
              </w:rPr>
              <w:t xml:space="preserve">                                                                </w:t>
            </w:r>
            <w:r w:rsidR="003C7757" w:rsidRPr="00627E06">
              <w:rPr>
                <w:rFonts w:ascii="Times New Roman" w:hAnsi="Times New Roman" w:cs="Times New Roman"/>
              </w:rPr>
              <w:t xml:space="preserve">Бологовский РЭС, Спировский РЭС, </w:t>
            </w:r>
            <w:r w:rsidRPr="00627E06">
              <w:rPr>
                <w:rFonts w:ascii="Times New Roman" w:hAnsi="Times New Roman" w:cs="Times New Roman"/>
              </w:rPr>
              <w:t>У</w:t>
            </w:r>
            <w:r w:rsidR="003C7757" w:rsidRPr="00627E06">
              <w:rPr>
                <w:rFonts w:ascii="Times New Roman" w:hAnsi="Times New Roman" w:cs="Times New Roman"/>
              </w:rPr>
              <w:t xml:space="preserve">домельский РЭС, </w:t>
            </w:r>
            <w:r w:rsidRPr="00627E06">
              <w:rPr>
                <w:rFonts w:ascii="Times New Roman" w:hAnsi="Times New Roman" w:cs="Times New Roman"/>
              </w:rPr>
              <w:t>Фировский РЭС</w:t>
            </w:r>
          </w:p>
        </w:tc>
        <w:tc>
          <w:tcPr>
            <w:tcW w:w="1203" w:type="pct"/>
          </w:tcPr>
          <w:p w:rsidR="00AC3B9B" w:rsidRPr="00540B3F" w:rsidRDefault="00AC3B9B" w:rsidP="009404E4">
            <w:pPr>
              <w:tabs>
                <w:tab w:val="left" w:pos="3825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998" w:type="pct"/>
          </w:tcPr>
          <w:p w:rsidR="00AC3B9B" w:rsidRPr="00540B3F" w:rsidRDefault="00E7795D" w:rsidP="00DD6160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</w:t>
            </w:r>
          </w:p>
        </w:tc>
      </w:tr>
      <w:tr w:rsidR="00AC3B9B" w:rsidRPr="00540B3F">
        <w:trPr>
          <w:trHeight w:val="323"/>
        </w:trPr>
        <w:tc>
          <w:tcPr>
            <w:tcW w:w="2800" w:type="pct"/>
          </w:tcPr>
          <w:p w:rsidR="00AC3B9B" w:rsidRPr="00627E06" w:rsidRDefault="00AC3B9B" w:rsidP="009404E4">
            <w:pPr>
              <w:spacing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27E06">
              <w:rPr>
                <w:rFonts w:ascii="Times New Roman" w:hAnsi="Times New Roman" w:cs="Times New Roman"/>
                <w:bCs/>
                <w:sz w:val="26"/>
                <w:szCs w:val="26"/>
              </w:rPr>
              <w:t>Торжокская производственная база</w:t>
            </w:r>
            <w:r w:rsidR="003C7757" w:rsidRPr="00627E0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627E06">
              <w:rPr>
                <w:rFonts w:ascii="Times New Roman" w:hAnsi="Times New Roman" w:cs="Times New Roman"/>
              </w:rPr>
              <w:t>Торжокский РЭС</w:t>
            </w:r>
            <w:r w:rsidR="004A0F45" w:rsidRPr="00627E06">
              <w:rPr>
                <w:rFonts w:ascii="Times New Roman" w:hAnsi="Times New Roman" w:cs="Times New Roman"/>
              </w:rPr>
              <w:t xml:space="preserve">, </w:t>
            </w:r>
            <w:r w:rsidRPr="00627E06">
              <w:rPr>
                <w:rFonts w:ascii="Times New Roman" w:hAnsi="Times New Roman" w:cs="Times New Roman"/>
              </w:rPr>
              <w:t>Селижаровский РЭС</w:t>
            </w:r>
            <w:r w:rsidR="004A0F45" w:rsidRPr="00627E06">
              <w:rPr>
                <w:rFonts w:ascii="Times New Roman" w:hAnsi="Times New Roman" w:cs="Times New Roman"/>
              </w:rPr>
              <w:t>,</w:t>
            </w:r>
            <w:r w:rsidRPr="00627E06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Кувшиновский РЭС</w:t>
            </w:r>
            <w:r w:rsidR="004A0F45" w:rsidRPr="00627E06">
              <w:rPr>
                <w:rFonts w:ascii="Times New Roman" w:hAnsi="Times New Roman" w:cs="Times New Roman"/>
              </w:rPr>
              <w:t xml:space="preserve">, </w:t>
            </w:r>
            <w:r w:rsidRPr="00627E06">
              <w:rPr>
                <w:rFonts w:ascii="Times New Roman" w:hAnsi="Times New Roman" w:cs="Times New Roman"/>
              </w:rPr>
              <w:t>Осташковский РЭС</w:t>
            </w:r>
            <w:r w:rsidR="004A0F45" w:rsidRPr="00627E06">
              <w:rPr>
                <w:rFonts w:ascii="Times New Roman" w:hAnsi="Times New Roman" w:cs="Times New Roman"/>
              </w:rPr>
              <w:t xml:space="preserve">, </w:t>
            </w:r>
            <w:r w:rsidRPr="00627E06">
              <w:rPr>
                <w:rFonts w:ascii="Times New Roman" w:hAnsi="Times New Roman" w:cs="Times New Roman"/>
              </w:rPr>
              <w:t>Пеновский РЭС</w:t>
            </w:r>
          </w:p>
        </w:tc>
        <w:tc>
          <w:tcPr>
            <w:tcW w:w="1203" w:type="pct"/>
          </w:tcPr>
          <w:p w:rsidR="00AC3B9B" w:rsidRPr="00540B3F" w:rsidRDefault="00AC3B9B" w:rsidP="009404E4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998" w:type="pct"/>
          </w:tcPr>
          <w:p w:rsidR="00E7795D" w:rsidRPr="00540B3F" w:rsidRDefault="00FC2FF5" w:rsidP="00E7795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290</w:t>
            </w:r>
          </w:p>
        </w:tc>
      </w:tr>
      <w:tr w:rsidR="00AC3B9B" w:rsidRPr="00540B3F">
        <w:trPr>
          <w:trHeight w:val="279"/>
        </w:trPr>
        <w:tc>
          <w:tcPr>
            <w:tcW w:w="2800" w:type="pct"/>
          </w:tcPr>
          <w:p w:rsidR="00AC3B9B" w:rsidRPr="00540B3F" w:rsidRDefault="00AC3B9B" w:rsidP="00DD616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1203" w:type="pct"/>
          </w:tcPr>
          <w:p w:rsidR="00AC3B9B" w:rsidRPr="00540B3F" w:rsidRDefault="00AC3B9B" w:rsidP="00DD6160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8" w:type="pct"/>
          </w:tcPr>
          <w:p w:rsidR="00AC3B9B" w:rsidRPr="00540B3F" w:rsidRDefault="004A0F45" w:rsidP="00FC2F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 </w:t>
            </w:r>
            <w:r w:rsidR="00FC2FF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562</w:t>
            </w:r>
            <w:r w:rsidR="00AC3B9B" w:rsidRPr="00540B3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чел.</w:t>
            </w:r>
          </w:p>
        </w:tc>
      </w:tr>
    </w:tbl>
    <w:p w:rsidR="00AC3B9B" w:rsidRPr="00540B3F" w:rsidRDefault="00627E06" w:rsidP="00627E0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1.1.3. </w:t>
      </w:r>
      <w:r w:rsidR="00AC3B9B" w:rsidRPr="00540B3F">
        <w:rPr>
          <w:rFonts w:ascii="Times New Roman" w:hAnsi="Times New Roman" w:cs="Times New Roman"/>
          <w:sz w:val="26"/>
          <w:szCs w:val="26"/>
        </w:rPr>
        <w:t xml:space="preserve">Требования к объемам оказываемых услуг: проведение периодического медицинского осмотра работников в количестве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AC3B9B" w:rsidRPr="00540B3F">
        <w:rPr>
          <w:rFonts w:ascii="Times New Roman" w:hAnsi="Times New Roman" w:cs="Times New Roman"/>
          <w:sz w:val="26"/>
          <w:szCs w:val="26"/>
        </w:rPr>
        <w:t xml:space="preserve">1 </w:t>
      </w:r>
      <w:r w:rsidR="00FC2FF5">
        <w:rPr>
          <w:rFonts w:ascii="Times New Roman" w:hAnsi="Times New Roman" w:cs="Times New Roman"/>
          <w:sz w:val="26"/>
          <w:szCs w:val="26"/>
        </w:rPr>
        <w:t>562</w:t>
      </w:r>
      <w:r w:rsidR="004A0F45">
        <w:rPr>
          <w:rFonts w:ascii="Times New Roman" w:hAnsi="Times New Roman" w:cs="Times New Roman"/>
          <w:sz w:val="26"/>
          <w:szCs w:val="26"/>
        </w:rPr>
        <w:t xml:space="preserve">  человек</w:t>
      </w:r>
      <w:r w:rsidR="00AC3B9B" w:rsidRPr="00540B3F">
        <w:rPr>
          <w:rFonts w:ascii="Times New Roman" w:hAnsi="Times New Roman" w:cs="Times New Roman"/>
          <w:sz w:val="26"/>
          <w:szCs w:val="26"/>
        </w:rPr>
        <w:t>.</w:t>
      </w:r>
    </w:p>
    <w:p w:rsidR="00AC3B9B" w:rsidRPr="00540B3F" w:rsidRDefault="00627E06" w:rsidP="009A2C8F">
      <w:pPr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 w:rsidR="00E65864"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 w:rsidR="00AC3B9B" w:rsidRPr="00540B3F">
        <w:rPr>
          <w:rFonts w:ascii="Times New Roman" w:hAnsi="Times New Roman" w:cs="Times New Roman"/>
          <w:b/>
          <w:bCs/>
          <w:sz w:val="26"/>
          <w:szCs w:val="26"/>
        </w:rPr>
        <w:t>Требования к оказанию услуг</w:t>
      </w:r>
    </w:p>
    <w:p w:rsidR="00AC3B9B" w:rsidRPr="00540B3F" w:rsidRDefault="008F150D" w:rsidP="009A2C8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</w:t>
      </w:r>
      <w:r w:rsidR="00627E06">
        <w:rPr>
          <w:rFonts w:ascii="Times New Roman" w:hAnsi="Times New Roman" w:cs="Times New Roman"/>
          <w:sz w:val="26"/>
          <w:szCs w:val="26"/>
        </w:rPr>
        <w:t>.</w:t>
      </w:r>
      <w:r w:rsidR="00E65864">
        <w:rPr>
          <w:rFonts w:ascii="Times New Roman" w:hAnsi="Times New Roman" w:cs="Times New Roman"/>
          <w:sz w:val="26"/>
          <w:szCs w:val="26"/>
        </w:rPr>
        <w:t xml:space="preserve">1. </w:t>
      </w:r>
      <w:r w:rsidR="00627E06">
        <w:rPr>
          <w:rFonts w:ascii="Times New Roman" w:hAnsi="Times New Roman" w:cs="Times New Roman"/>
          <w:sz w:val="26"/>
          <w:szCs w:val="26"/>
        </w:rPr>
        <w:t xml:space="preserve"> </w:t>
      </w:r>
      <w:r w:rsidR="00AC3B9B" w:rsidRPr="00540B3F">
        <w:rPr>
          <w:rFonts w:ascii="Times New Roman" w:hAnsi="Times New Roman" w:cs="Times New Roman"/>
          <w:sz w:val="26"/>
          <w:szCs w:val="26"/>
        </w:rPr>
        <w:t>Проведение периодического медицинского осмотра работников филиала ОАО «МРСК Центра» - «Тверьэнерго» в объеме осмотра врачей следующих специальностей и соответствующих методов функциональной и лабораторной диагностики: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9417"/>
        <w:gridCol w:w="5118"/>
      </w:tblGrid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94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Сроки проведения</w:t>
            </w:r>
          </w:p>
        </w:tc>
      </w:tr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17" w:type="dxa"/>
          </w:tcPr>
          <w:p w:rsidR="00AC3B9B" w:rsidRPr="00627E06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Терапевт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Апрель, май</w:t>
            </w:r>
          </w:p>
        </w:tc>
      </w:tr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Психиатр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Апрель, май</w:t>
            </w:r>
          </w:p>
        </w:tc>
      </w:tr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Психиатр-нарколог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Апрель, май</w:t>
            </w:r>
          </w:p>
        </w:tc>
      </w:tr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Акушер-гинеколог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Апрель, май</w:t>
            </w:r>
          </w:p>
        </w:tc>
      </w:tr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Невролог</w:t>
            </w:r>
            <w:r w:rsidRPr="00540B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*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Апрель, май</w:t>
            </w:r>
          </w:p>
        </w:tc>
      </w:tr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Офтальмолог</w:t>
            </w:r>
            <w:r w:rsidRPr="00540B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*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Апрель, май</w:t>
            </w:r>
          </w:p>
        </w:tc>
      </w:tr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Хирург</w:t>
            </w:r>
            <w:r w:rsidRPr="00540B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*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Апрель, май</w:t>
            </w:r>
          </w:p>
        </w:tc>
      </w:tr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 xml:space="preserve">Оториноларинголог </w:t>
            </w:r>
            <w:r w:rsidRPr="00540B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*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Апрель, май</w:t>
            </w:r>
          </w:p>
        </w:tc>
      </w:tr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Дерматовенеролог</w:t>
            </w:r>
            <w:r w:rsidRPr="00540B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*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Апрель, май</w:t>
            </w:r>
          </w:p>
        </w:tc>
      </w:tr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Клинический анализ крови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Апрель, май</w:t>
            </w:r>
          </w:p>
        </w:tc>
      </w:tr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Клинический анализ мочи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Апрель, май</w:t>
            </w:r>
          </w:p>
        </w:tc>
      </w:tr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ЭКГ (электрокардиограмма)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Апрель, май</w:t>
            </w:r>
          </w:p>
        </w:tc>
      </w:tr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Цифровая флюорография (или рентгенография органов грудной клетки в 2-х проекциях)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Апрель, май</w:t>
            </w:r>
          </w:p>
        </w:tc>
      </w:tr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Биохимический скрининг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Апрель, май</w:t>
            </w:r>
          </w:p>
        </w:tc>
      </w:tr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Бактериологические и цитологические исследования (для женщин)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Апрель, май</w:t>
            </w:r>
          </w:p>
        </w:tc>
      </w:tr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Маммография (или УЗИ молочных желез) для женщин от 40 лет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Апрель, май</w:t>
            </w:r>
          </w:p>
        </w:tc>
      </w:tr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Аудиометрия</w:t>
            </w:r>
            <w:r w:rsidRPr="00540B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*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Апрель, май</w:t>
            </w:r>
          </w:p>
        </w:tc>
      </w:tr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Исследование вестибулярного анализатора</w:t>
            </w:r>
            <w:r w:rsidRPr="00540B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*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Апрель, май</w:t>
            </w:r>
          </w:p>
        </w:tc>
      </w:tr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Динамометрия</w:t>
            </w:r>
            <w:r w:rsidRPr="00540B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*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</w:rPr>
              <w:t>Апрель, май</w:t>
            </w:r>
          </w:p>
        </w:tc>
      </w:tr>
      <w:tr w:rsidR="00AC3B9B" w:rsidRPr="00540B3F">
        <w:tc>
          <w:tcPr>
            <w:tcW w:w="817" w:type="dxa"/>
          </w:tcPr>
          <w:p w:rsidR="00AC3B9B" w:rsidRPr="00540B3F" w:rsidRDefault="00AC3B9B" w:rsidP="00121F9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*</w:t>
            </w:r>
          </w:p>
        </w:tc>
        <w:tc>
          <w:tcPr>
            <w:tcW w:w="9417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540B3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По профессиональным вредным факторам </w:t>
            </w:r>
          </w:p>
        </w:tc>
        <w:tc>
          <w:tcPr>
            <w:tcW w:w="5118" w:type="dxa"/>
          </w:tcPr>
          <w:p w:rsidR="00AC3B9B" w:rsidRPr="00540B3F" w:rsidRDefault="00AC3B9B" w:rsidP="00121F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C3B9B" w:rsidRPr="00540B3F" w:rsidRDefault="008F150D" w:rsidP="00800E2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E65864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2</w:t>
      </w:r>
      <w:r w:rsidR="00627E06">
        <w:rPr>
          <w:rFonts w:ascii="Times New Roman" w:hAnsi="Times New Roman" w:cs="Times New Roman"/>
          <w:sz w:val="26"/>
          <w:szCs w:val="26"/>
        </w:rPr>
        <w:t>.</w:t>
      </w:r>
      <w:r w:rsidR="00AC3B9B" w:rsidRPr="00540B3F">
        <w:rPr>
          <w:rFonts w:ascii="Times New Roman" w:hAnsi="Times New Roman" w:cs="Times New Roman"/>
          <w:sz w:val="26"/>
          <w:szCs w:val="26"/>
        </w:rPr>
        <w:t xml:space="preserve"> После проведения периодического медицинского осмотра работников филиала ОАО «МРСК Центра» - «Тверьэнерго» Исполнитель составляет по его результатам заключительный акт, который предоставляется Заказчику в течение 30 (Тридцати) дней.</w:t>
      </w:r>
    </w:p>
    <w:p w:rsidR="00AC3B9B" w:rsidRDefault="008F150D" w:rsidP="00800E2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E65864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3</w:t>
      </w:r>
      <w:r w:rsidR="00627E06">
        <w:rPr>
          <w:rFonts w:ascii="Times New Roman" w:hAnsi="Times New Roman" w:cs="Times New Roman"/>
          <w:sz w:val="26"/>
          <w:szCs w:val="26"/>
        </w:rPr>
        <w:t>.</w:t>
      </w:r>
      <w:r w:rsidR="00AC3B9B" w:rsidRPr="00540B3F">
        <w:rPr>
          <w:rFonts w:ascii="Times New Roman" w:hAnsi="Times New Roman" w:cs="Times New Roman"/>
          <w:sz w:val="26"/>
          <w:szCs w:val="26"/>
        </w:rPr>
        <w:t xml:space="preserve">  Если после проведения периодического медицинского осмотра работник признан временно или постоянно профессионально непригодным к выполнению своих должностных обязанностей, то заключительный акт по результатам медосмотра на данную категорию работников предоставляется Заказчику незамедлительно.</w:t>
      </w:r>
    </w:p>
    <w:p w:rsidR="00AC3B9B" w:rsidRPr="00540B3F" w:rsidRDefault="00E65864" w:rsidP="009A2C8F">
      <w:pPr>
        <w:ind w:firstLine="708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AC3B9B" w:rsidRPr="00540B3F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 w:rsidR="00AC3B9B" w:rsidRPr="00540B3F">
        <w:rPr>
          <w:rFonts w:ascii="Times New Roman" w:hAnsi="Times New Roman" w:cs="Times New Roman"/>
          <w:b/>
          <w:bCs/>
          <w:sz w:val="26"/>
          <w:szCs w:val="26"/>
        </w:rPr>
        <w:t>Требования к Исполнителю:</w:t>
      </w:r>
    </w:p>
    <w:p w:rsidR="00AC3B9B" w:rsidRPr="00540B3F" w:rsidRDefault="00E65864" w:rsidP="00E65864">
      <w:pPr>
        <w:pStyle w:val="a4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3.1.1. </w:t>
      </w:r>
      <w:r w:rsidR="00AC3B9B" w:rsidRPr="00540B3F">
        <w:rPr>
          <w:rFonts w:ascii="Times New Roman" w:hAnsi="Times New Roman" w:cs="Times New Roman"/>
          <w:sz w:val="26"/>
          <w:szCs w:val="26"/>
        </w:rPr>
        <w:t>Наличие действующей лицензии на осуществление медицинской деятельности с указанием следующих видов работ и услуг: - предварительные и пе</w:t>
      </w:r>
      <w:r w:rsidR="0069336D">
        <w:rPr>
          <w:rFonts w:ascii="Times New Roman" w:hAnsi="Times New Roman" w:cs="Times New Roman"/>
          <w:sz w:val="26"/>
          <w:szCs w:val="26"/>
        </w:rPr>
        <w:t xml:space="preserve">риодические медицинские осмотры; - профпатология; </w:t>
      </w:r>
      <w:r w:rsidR="0069336D" w:rsidRPr="00540B3F">
        <w:rPr>
          <w:rFonts w:ascii="Times New Roman" w:hAnsi="Times New Roman" w:cs="Times New Roman"/>
          <w:sz w:val="26"/>
          <w:szCs w:val="26"/>
        </w:rPr>
        <w:t>- экспертиза профпригодности;</w:t>
      </w:r>
      <w:r w:rsidR="0069336D">
        <w:rPr>
          <w:rFonts w:ascii="Times New Roman" w:hAnsi="Times New Roman" w:cs="Times New Roman"/>
          <w:sz w:val="26"/>
          <w:szCs w:val="26"/>
        </w:rPr>
        <w:t xml:space="preserve"> - психиатрия; </w:t>
      </w:r>
      <w:proofErr w:type="gramStart"/>
      <w:r w:rsidR="0069336D">
        <w:rPr>
          <w:rFonts w:ascii="Times New Roman" w:hAnsi="Times New Roman" w:cs="Times New Roman"/>
          <w:sz w:val="26"/>
          <w:szCs w:val="26"/>
        </w:rPr>
        <w:t>-п</w:t>
      </w:r>
      <w:proofErr w:type="gramEnd"/>
      <w:r w:rsidR="0069336D">
        <w:rPr>
          <w:rFonts w:ascii="Times New Roman" w:hAnsi="Times New Roman" w:cs="Times New Roman"/>
          <w:sz w:val="26"/>
          <w:szCs w:val="26"/>
        </w:rPr>
        <w:t>сихиатрия-наркология; - лабораторная диагностика; - рентгенология.</w:t>
      </w:r>
      <w:r w:rsidR="0069336D" w:rsidRPr="00540B3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C3B9B" w:rsidRPr="00540B3F" w:rsidRDefault="00E65864" w:rsidP="00E65864">
      <w:pPr>
        <w:pStyle w:val="a4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3.1.2. </w:t>
      </w:r>
      <w:r w:rsidR="00AC3B9B" w:rsidRPr="00540B3F">
        <w:rPr>
          <w:rFonts w:ascii="Times New Roman" w:hAnsi="Times New Roman" w:cs="Times New Roman"/>
          <w:sz w:val="26"/>
          <w:szCs w:val="26"/>
        </w:rPr>
        <w:t>Наличие в штате Исполнителя врача – профпатолога</w:t>
      </w:r>
    </w:p>
    <w:p w:rsidR="00AC3B9B" w:rsidRPr="00540B3F" w:rsidRDefault="00E65864" w:rsidP="00E65864">
      <w:pPr>
        <w:pStyle w:val="a4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3.1.3. </w:t>
      </w:r>
      <w:r w:rsidR="00AC3B9B" w:rsidRPr="00540B3F">
        <w:rPr>
          <w:rFonts w:ascii="Times New Roman" w:hAnsi="Times New Roman" w:cs="Times New Roman"/>
          <w:sz w:val="26"/>
          <w:szCs w:val="26"/>
        </w:rPr>
        <w:t>Обучение специалистов Исполнителя по профпатологии</w:t>
      </w:r>
    </w:p>
    <w:p w:rsidR="00AC3B9B" w:rsidRPr="00540B3F" w:rsidRDefault="00E65864" w:rsidP="00E65864">
      <w:pPr>
        <w:pStyle w:val="a4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3.1.4. </w:t>
      </w:r>
      <w:r w:rsidR="00AC3B9B" w:rsidRPr="00540B3F">
        <w:rPr>
          <w:rFonts w:ascii="Times New Roman" w:hAnsi="Times New Roman" w:cs="Times New Roman"/>
          <w:sz w:val="26"/>
          <w:szCs w:val="26"/>
        </w:rPr>
        <w:t>Опыт работы по проведению периодического медицинского осмотра работников предприятий энергетической отрасли.</w:t>
      </w:r>
    </w:p>
    <w:p w:rsidR="00AC3B9B" w:rsidRDefault="00E65864" w:rsidP="00E65864">
      <w:pPr>
        <w:pStyle w:val="a4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3.1.5. </w:t>
      </w:r>
      <w:r w:rsidR="00AC3B9B" w:rsidRPr="00540B3F">
        <w:rPr>
          <w:rFonts w:ascii="Times New Roman" w:hAnsi="Times New Roman" w:cs="Times New Roman"/>
          <w:sz w:val="26"/>
          <w:szCs w:val="26"/>
        </w:rPr>
        <w:t xml:space="preserve">Наличие у исполнителя </w:t>
      </w:r>
      <w:r w:rsidR="0069336D">
        <w:rPr>
          <w:rFonts w:ascii="Times New Roman" w:hAnsi="Times New Roman" w:cs="Times New Roman"/>
          <w:sz w:val="26"/>
          <w:szCs w:val="26"/>
        </w:rPr>
        <w:t>флюорографического комплекса (</w:t>
      </w:r>
      <w:r w:rsidR="00AC3B9B" w:rsidRPr="00540B3F">
        <w:rPr>
          <w:rFonts w:ascii="Times New Roman" w:hAnsi="Times New Roman" w:cs="Times New Roman"/>
          <w:sz w:val="26"/>
          <w:szCs w:val="26"/>
        </w:rPr>
        <w:t>цифрового флюорографа</w:t>
      </w:r>
      <w:r w:rsidR="0069336D">
        <w:rPr>
          <w:rFonts w:ascii="Times New Roman" w:hAnsi="Times New Roman" w:cs="Times New Roman"/>
          <w:sz w:val="26"/>
          <w:szCs w:val="26"/>
        </w:rPr>
        <w:t>)</w:t>
      </w:r>
    </w:p>
    <w:p w:rsidR="0069336D" w:rsidRDefault="00E65864" w:rsidP="00E65864">
      <w:pPr>
        <w:pStyle w:val="a4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3.1.6. </w:t>
      </w:r>
      <w:r w:rsidR="0069336D">
        <w:rPr>
          <w:rFonts w:ascii="Times New Roman" w:hAnsi="Times New Roman" w:cs="Times New Roman"/>
          <w:sz w:val="26"/>
          <w:szCs w:val="26"/>
        </w:rPr>
        <w:t>Наличие лаборатории</w:t>
      </w:r>
    </w:p>
    <w:p w:rsidR="0069336D" w:rsidRPr="00540B3F" w:rsidRDefault="00E65864" w:rsidP="00E65864">
      <w:pPr>
        <w:pStyle w:val="a4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3.1.7. </w:t>
      </w:r>
      <w:r w:rsidR="0069336D">
        <w:rPr>
          <w:rFonts w:ascii="Times New Roman" w:hAnsi="Times New Roman" w:cs="Times New Roman"/>
          <w:sz w:val="26"/>
          <w:szCs w:val="26"/>
        </w:rPr>
        <w:t>Наличие мобильных бригад</w:t>
      </w:r>
    </w:p>
    <w:p w:rsidR="00AC3B9B" w:rsidRPr="00540B3F" w:rsidRDefault="00E65864" w:rsidP="00E65864">
      <w:pPr>
        <w:pStyle w:val="a4"/>
        <w:ind w:left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3.1.8. </w:t>
      </w:r>
      <w:r w:rsidR="00AC3B9B" w:rsidRPr="00540B3F">
        <w:rPr>
          <w:rFonts w:ascii="Times New Roman" w:hAnsi="Times New Roman" w:cs="Times New Roman"/>
          <w:sz w:val="26"/>
          <w:szCs w:val="26"/>
        </w:rPr>
        <w:t xml:space="preserve">Наличие у Исполнителя поликлинической базы на территории Тверской области и в </w:t>
      </w:r>
      <w:proofErr w:type="gramStart"/>
      <w:r w:rsidR="00AC3B9B" w:rsidRPr="00540B3F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AC3B9B" w:rsidRPr="00540B3F">
        <w:rPr>
          <w:rFonts w:ascii="Times New Roman" w:hAnsi="Times New Roman" w:cs="Times New Roman"/>
          <w:sz w:val="26"/>
          <w:szCs w:val="26"/>
        </w:rPr>
        <w:t>. Твери.</w:t>
      </w:r>
    </w:p>
    <w:p w:rsidR="00AC3B9B" w:rsidRDefault="00AC3B9B" w:rsidP="001B6D6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C3B9B" w:rsidRDefault="00AC3B9B" w:rsidP="001B6D6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Управления по работе с персоналом</w:t>
      </w:r>
    </w:p>
    <w:p w:rsidR="00AC3B9B" w:rsidRDefault="00AC3B9B" w:rsidP="001B6D62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филиала ОАО «МРСК Центра» - «Тверьэнерго»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С.А. Жирков</w:t>
      </w:r>
    </w:p>
    <w:p w:rsidR="00AC3B9B" w:rsidRDefault="00AC3B9B" w:rsidP="001B6D62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627E06" w:rsidRDefault="00627E06" w:rsidP="001B6D62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627E06" w:rsidRDefault="00627E06" w:rsidP="001B6D62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627E06" w:rsidRDefault="00627E06" w:rsidP="001B6D62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627E06" w:rsidRDefault="00627E06" w:rsidP="001B6D62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627E06" w:rsidRDefault="00627E06" w:rsidP="001B6D62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627E06" w:rsidRDefault="00627E06" w:rsidP="001B6D62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627E06" w:rsidRDefault="00627E06" w:rsidP="001B6D62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627E06" w:rsidRDefault="00627E06" w:rsidP="001B6D62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AC3B9B" w:rsidRPr="001B6D62" w:rsidRDefault="00AC3B9B" w:rsidP="001B6D62">
      <w:pPr>
        <w:jc w:val="both"/>
        <w:rPr>
          <w:rFonts w:ascii="Times New Roman" w:hAnsi="Times New Roman" w:cs="Times New Roman"/>
          <w:sz w:val="26"/>
          <w:szCs w:val="26"/>
        </w:rPr>
      </w:pPr>
      <w:r w:rsidRPr="00FC71AB">
        <w:rPr>
          <w:rFonts w:ascii="Times New Roman" w:hAnsi="Times New Roman" w:cs="Times New Roman"/>
          <w:sz w:val="18"/>
          <w:szCs w:val="18"/>
        </w:rPr>
        <w:t>Никулина О.В.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C71AB">
        <w:rPr>
          <w:rFonts w:ascii="Times New Roman" w:hAnsi="Times New Roman" w:cs="Times New Roman"/>
          <w:sz w:val="18"/>
          <w:szCs w:val="18"/>
        </w:rPr>
        <w:t>8 4822 336544</w:t>
      </w:r>
    </w:p>
    <w:sectPr w:rsidR="00AC3B9B" w:rsidRPr="001B6D62" w:rsidSect="00387F96">
      <w:pgSz w:w="16838" w:h="11906" w:orient="landscape"/>
      <w:pgMar w:top="1191" w:right="851" w:bottom="73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4158"/>
    <w:multiLevelType w:val="hybridMultilevel"/>
    <w:tmpl w:val="369C6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322BD"/>
    <w:multiLevelType w:val="multilevel"/>
    <w:tmpl w:val="CC706D0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55464AE"/>
    <w:multiLevelType w:val="hybridMultilevel"/>
    <w:tmpl w:val="2C1EED6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">
    <w:nsid w:val="2C4048B4"/>
    <w:multiLevelType w:val="hybridMultilevel"/>
    <w:tmpl w:val="C5225412"/>
    <w:lvl w:ilvl="0" w:tplc="0419001B">
      <w:start w:val="1"/>
      <w:numFmt w:val="low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6F051B9"/>
    <w:multiLevelType w:val="hybridMultilevel"/>
    <w:tmpl w:val="D3E6C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9D60577"/>
    <w:multiLevelType w:val="multilevel"/>
    <w:tmpl w:val="BCD480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8411D35"/>
    <w:multiLevelType w:val="hybridMultilevel"/>
    <w:tmpl w:val="0D2E02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DA428FB"/>
    <w:multiLevelType w:val="multilevel"/>
    <w:tmpl w:val="CEFC55A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1C22"/>
    <w:rsid w:val="00005C90"/>
    <w:rsid w:val="0002626E"/>
    <w:rsid w:val="0003075D"/>
    <w:rsid w:val="00033A46"/>
    <w:rsid w:val="00080915"/>
    <w:rsid w:val="000E488D"/>
    <w:rsid w:val="00121F99"/>
    <w:rsid w:val="00133A96"/>
    <w:rsid w:val="00141B9B"/>
    <w:rsid w:val="00193192"/>
    <w:rsid w:val="00193A4E"/>
    <w:rsid w:val="001B6D62"/>
    <w:rsid w:val="00240327"/>
    <w:rsid w:val="002C287A"/>
    <w:rsid w:val="002C7699"/>
    <w:rsid w:val="002E6374"/>
    <w:rsid w:val="002E7826"/>
    <w:rsid w:val="00373CE8"/>
    <w:rsid w:val="00387F96"/>
    <w:rsid w:val="00392D8B"/>
    <w:rsid w:val="003C7757"/>
    <w:rsid w:val="003F4120"/>
    <w:rsid w:val="00433DAB"/>
    <w:rsid w:val="004A0F45"/>
    <w:rsid w:val="004D336B"/>
    <w:rsid w:val="00540B3F"/>
    <w:rsid w:val="00627E06"/>
    <w:rsid w:val="006468F3"/>
    <w:rsid w:val="0069336D"/>
    <w:rsid w:val="00731181"/>
    <w:rsid w:val="00740A9D"/>
    <w:rsid w:val="0075374C"/>
    <w:rsid w:val="0079404A"/>
    <w:rsid w:val="007B2A6E"/>
    <w:rsid w:val="007B56E3"/>
    <w:rsid w:val="007F75D9"/>
    <w:rsid w:val="00800D6C"/>
    <w:rsid w:val="00800E27"/>
    <w:rsid w:val="00854B21"/>
    <w:rsid w:val="008723D6"/>
    <w:rsid w:val="008C2723"/>
    <w:rsid w:val="008D49F8"/>
    <w:rsid w:val="008F150D"/>
    <w:rsid w:val="009404E4"/>
    <w:rsid w:val="0095310E"/>
    <w:rsid w:val="009A2C8F"/>
    <w:rsid w:val="009A5616"/>
    <w:rsid w:val="009B4E14"/>
    <w:rsid w:val="009E2C50"/>
    <w:rsid w:val="00A42F44"/>
    <w:rsid w:val="00A76530"/>
    <w:rsid w:val="00A87E20"/>
    <w:rsid w:val="00AB5F70"/>
    <w:rsid w:val="00AC3B9B"/>
    <w:rsid w:val="00B67CEF"/>
    <w:rsid w:val="00C509CF"/>
    <w:rsid w:val="00C65C5E"/>
    <w:rsid w:val="00C77D5C"/>
    <w:rsid w:val="00CA3FCE"/>
    <w:rsid w:val="00CA60E7"/>
    <w:rsid w:val="00CB0749"/>
    <w:rsid w:val="00CD081A"/>
    <w:rsid w:val="00CD1984"/>
    <w:rsid w:val="00D72496"/>
    <w:rsid w:val="00D81C22"/>
    <w:rsid w:val="00DB6D79"/>
    <w:rsid w:val="00DD1410"/>
    <w:rsid w:val="00DD4FCA"/>
    <w:rsid w:val="00DD6160"/>
    <w:rsid w:val="00DE6357"/>
    <w:rsid w:val="00DF0903"/>
    <w:rsid w:val="00E402B9"/>
    <w:rsid w:val="00E47283"/>
    <w:rsid w:val="00E65864"/>
    <w:rsid w:val="00E7795D"/>
    <w:rsid w:val="00E83102"/>
    <w:rsid w:val="00EB0FA8"/>
    <w:rsid w:val="00EB3C1D"/>
    <w:rsid w:val="00EB513B"/>
    <w:rsid w:val="00F27ECD"/>
    <w:rsid w:val="00F97E05"/>
    <w:rsid w:val="00FB72AB"/>
    <w:rsid w:val="00FC2FF5"/>
    <w:rsid w:val="00FC71AB"/>
    <w:rsid w:val="00FE3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53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81C2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65C5E"/>
    <w:pPr>
      <w:ind w:left="720"/>
    </w:pPr>
  </w:style>
  <w:style w:type="paragraph" w:styleId="a5">
    <w:name w:val="Balloon Text"/>
    <w:basedOn w:val="a"/>
    <w:link w:val="a6"/>
    <w:uiPriority w:val="99"/>
    <w:semiHidden/>
    <w:rsid w:val="00A87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87E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C40235-8766-494F-A69B-85C6EAA2D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tverenergo</Company>
  <LinksUpToDate>false</LinksUpToDate>
  <CharactersWithSpaces>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nikulina.ov</dc:creator>
  <cp:keywords/>
  <dc:description/>
  <cp:lastModifiedBy>nikulina.ov</cp:lastModifiedBy>
  <cp:revision>8</cp:revision>
  <cp:lastPrinted>2012-11-13T09:56:00Z</cp:lastPrinted>
  <dcterms:created xsi:type="dcterms:W3CDTF">2013-11-20T06:45:00Z</dcterms:created>
  <dcterms:modified xsi:type="dcterms:W3CDTF">2013-11-25T11:20:00Z</dcterms:modified>
</cp:coreProperties>
</file>